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ПАСПОРТ ПРОЕКТА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Название проекта»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/>
    </w:p>
    <w:tbl>
      <w:tblPr>
        <w:tblStyle w:val="86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>
        <w:trPr/>
        <w:tc>
          <w:tcPr>
            <w:tcW w:w="7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УТВЕРЖДАЮ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врач</w:t>
            </w:r>
            <w:r>
              <w:rPr>
                <w:rFonts w:ascii="Times New Roman" w:hAnsi="Times New Roman" w:cs="Times New Roman"/>
              </w:rPr>
              <w:t xml:space="preserve"> БУ (название МО)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 xml:space="preserve">(фио главного врача)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Заказчик: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ФИО</w:t>
            </w:r>
            <w:r>
              <w:rPr>
                <w:rFonts w:ascii="Times New Roman" w:hAnsi="Times New Roman" w:cs="Times New Roman"/>
              </w:rPr>
              <w:t xml:space="preserve">, главный врач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Процесс: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</w:rPr>
              <w:t xml:space="preserve">Границы процесса: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проекта: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проекта: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егионального центра организации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первичной медико-санитарной помощи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_____________</w:t>
            </w:r>
            <w:r>
              <w:rPr>
                <w:rFonts w:ascii="Times New Roman" w:hAnsi="Times New Roman" w:cs="Times New Roman"/>
              </w:rPr>
              <w:t xml:space="preserve">Е.В.Агзамова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</w:t>
            </w:r>
            <w:r>
              <w:rPr>
                <w:rFonts w:ascii="Times New Roman" w:hAnsi="Times New Roman" w:cs="Times New Roman"/>
                <w:b/>
              </w:rPr>
              <w:t xml:space="preserve">БОСНОВАНИЕ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ind w:left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bookmarkStart w:id="0" w:name="_GoBack"/>
            <w:r>
              <w:rPr>
                <w:rFonts w:ascii="Times New Roman" w:hAnsi="Times New Roman" w:cs="Times New Roman"/>
              </w:rPr>
            </w:r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tbl>
            <w:tblPr>
              <w:tblStyle w:val="860"/>
              <w:tblW w:w="0" w:type="auto"/>
              <w:tblLook w:val="04A0" w:firstRow="1" w:lastRow="0" w:firstColumn="1" w:lastColumn="0" w:noHBand="0" w:noVBand="1"/>
            </w:tblPr>
            <w:tblGrid>
              <w:gridCol w:w="4560"/>
              <w:gridCol w:w="1237"/>
              <w:gridCol w:w="1237"/>
            </w:tblGrid>
            <w:tr>
              <w:trPr/>
              <w:tc>
                <w:tcPr>
                  <w:tcW w:w="45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цели, </w:t>
                  </w:r>
                  <w:r>
                    <w:rPr>
                      <w:rFonts w:ascii="Times New Roman" w:hAnsi="Times New Roman" w:cs="Times New Roman"/>
                    </w:rPr>
                    <w:t xml:space="preserve">ед. изм.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3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Текущий показатель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3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Целевой показатель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45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3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3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456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3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3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ЭФФЕКТЫ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6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tbl>
            <w:tblPr>
              <w:tblStyle w:val="860"/>
              <w:tblW w:w="0" w:type="auto"/>
              <w:tblLook w:val="04A0" w:firstRow="1" w:lastRow="0" w:firstColumn="1" w:lastColumn="0" w:noHBand="0" w:noVBand="1"/>
            </w:tblPr>
            <w:tblGrid>
              <w:gridCol w:w="512"/>
              <w:gridCol w:w="4187"/>
              <w:gridCol w:w="2350"/>
            </w:tblGrid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контрольной точки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Открытие и подготовка проекта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Сформирован пакет распордительных документов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Диагностика и целевое состояние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Разработана карта текущего состояния процесса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Выявлены и проанализировны проблемы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Разработана карта целевого состояния процесса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Разработан план мероприятий по достижению целевого состояния процесса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Утвержден паспорт проекта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Внедрение улучшений (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выполнение плана работ по достижению целевого состояния процесса)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Достигнуто целевое состояние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Достижение целевого состояния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Достижение планируемых показателей 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З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акрепление результатов и з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акрытие проекта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5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4187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Проект закрыт</w:t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2350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8" w:right="1134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0" w:hanging="360"/>
        <w:tabs>
          <w:tab w:val="num" w:pos="50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1193" w:hanging="705"/>
        <w:tabs>
          <w:tab w:val="num" w:pos="1193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56" w:hanging="720"/>
        <w:tabs>
          <w:tab w:val="num" w:pos="1556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04" w:hanging="720"/>
        <w:tabs>
          <w:tab w:val="num" w:pos="1904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612" w:hanging="1080"/>
        <w:tabs>
          <w:tab w:val="num" w:pos="2612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960" w:hanging="1080"/>
        <w:tabs>
          <w:tab w:val="num" w:pos="296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68" w:hanging="1440"/>
        <w:tabs>
          <w:tab w:val="num" w:pos="3668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016" w:hanging="1440"/>
        <w:tabs>
          <w:tab w:val="num" w:pos="4016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724" w:hanging="1800"/>
        <w:tabs>
          <w:tab w:val="num" w:pos="4724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8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5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2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10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7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4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1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89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  <w:sz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82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1"/>
  </w:num>
  <w:num w:numId="9">
    <w:abstractNumId w:val="6"/>
  </w:num>
  <w:num w:numId="10">
    <w:abstractNumId w:val="0"/>
  </w:num>
  <w:num w:numId="11">
    <w:abstractNumId w:val="13"/>
  </w:num>
  <w:num w:numId="12">
    <w:abstractNumId w:val="19"/>
  </w:num>
  <w:num w:numId="13">
    <w:abstractNumId w:val="8"/>
  </w:num>
  <w:num w:numId="14">
    <w:abstractNumId w:val="18"/>
  </w:num>
  <w:num w:numId="15">
    <w:abstractNumId w:val="16"/>
  </w:num>
  <w:num w:numId="16">
    <w:abstractNumId w:val="4"/>
  </w:num>
  <w:num w:numId="17">
    <w:abstractNumId w:val="9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7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7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7"/>
    <w:link w:val="862"/>
    <w:uiPriority w:val="99"/>
  </w:style>
  <w:style w:type="character" w:styleId="710">
    <w:name w:val="Footer Char"/>
    <w:basedOn w:val="857"/>
    <w:link w:val="864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4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>
    <w:name w:val="Table Grid"/>
    <w:basedOn w:val="85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List Paragraph"/>
    <w:basedOn w:val="856"/>
    <w:uiPriority w:val="34"/>
    <w:qFormat/>
    <w:pPr>
      <w:contextualSpacing/>
      <w:ind w:left="720"/>
    </w:pPr>
  </w:style>
  <w:style w:type="paragraph" w:styleId="862">
    <w:name w:val="Header"/>
    <w:basedOn w:val="856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7"/>
    <w:link w:val="862"/>
    <w:uiPriority w:val="99"/>
  </w:style>
  <w:style w:type="paragraph" w:styleId="864">
    <w:name w:val="Footer"/>
    <w:basedOn w:val="856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7"/>
    <w:link w:val="864"/>
    <w:uiPriority w:val="99"/>
  </w:style>
  <w:style w:type="table" w:styleId="866" w:customStyle="1">
    <w:name w:val="Таблица простая 51"/>
    <w:basedOn w:val="858"/>
    <w:uiPriority w:val="45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7F7F7F" w:themeColor="text1" w:themeTint="80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7F7F7F" w:themeColor="text1" w:themeTint="80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7F7F7F" w:themeColor="text1" w:themeTint="80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7F7F7F" w:themeColor="text1" w:themeTint="8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paragraph" w:styleId="867">
    <w:name w:val="Balloon Text"/>
    <w:basedOn w:val="856"/>
    <w:link w:val="8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857"/>
    <w:link w:val="86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BE19-7C5C-41EA-8D61-8A9C5575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Дворянкина Инга Валерьевна</dc:creator>
  <cp:keywords/>
  <dc:description/>
  <cp:revision>18</cp:revision>
  <dcterms:created xsi:type="dcterms:W3CDTF">2020-03-29T15:33:00Z</dcterms:created>
  <dcterms:modified xsi:type="dcterms:W3CDTF">2024-02-02T11:16:17Z</dcterms:modified>
</cp:coreProperties>
</file>